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9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傳單版面配置的整體表格"/>
      </w:tblPr>
      <w:tblGrid>
        <w:gridCol w:w="1838"/>
        <w:gridCol w:w="8227"/>
      </w:tblGrid>
      <w:tr w:rsidR="00446A71" w:rsidRPr="007C14EA" w:rsidTr="00446A71">
        <w:trPr>
          <w:trHeight w:hRule="exact" w:val="1142"/>
        </w:trPr>
        <w:tc>
          <w:tcPr>
            <w:tcW w:w="10065" w:type="dxa"/>
            <w:gridSpan w:val="2"/>
            <w:shd w:val="clear" w:color="auto" w:fill="F4CE78" w:themeFill="accent3" w:themeFillTint="99"/>
          </w:tcPr>
          <w:p w:rsidR="00446A71" w:rsidRDefault="00446A71" w:rsidP="00446A71">
            <w:pPr>
              <w:pStyle w:val="a5"/>
              <w:spacing w:before="0"/>
              <w:jc w:val="center"/>
              <w:rPr>
                <w:rFonts w:ascii="新細明體" w:eastAsia="新細明體" w:hAnsi="新細明體"/>
                <w:sz w:val="52"/>
                <w:u w:val="single"/>
                <w:lang w:eastAsia="zh-TW"/>
              </w:rPr>
            </w:pPr>
            <w:r w:rsidRPr="00FC5CBF">
              <w:rPr>
                <w:rFonts w:hint="eastAsia"/>
                <w:u w:val="single"/>
              </w:rPr>
              <w:t>B</w:t>
            </w:r>
            <w:r w:rsidRPr="00FC5CBF">
              <w:rPr>
                <w:rFonts w:hint="eastAsia"/>
                <w:sz w:val="52"/>
                <w:u w:val="single"/>
              </w:rPr>
              <w:t>ANNER</w:t>
            </w:r>
            <w:r w:rsidRPr="00FC5CBF">
              <w:rPr>
                <w:sz w:val="52"/>
                <w:u w:val="single"/>
              </w:rPr>
              <w:t xml:space="preserve"> </w:t>
            </w:r>
            <w:r w:rsidRPr="00FC5CBF">
              <w:rPr>
                <w:rFonts w:hint="eastAsia"/>
                <w:sz w:val="56"/>
                <w:u w:val="single"/>
              </w:rPr>
              <w:sym w:font="Wingdings" w:char="F08C"/>
            </w:r>
            <w:r w:rsidRPr="00FC5CBF">
              <w:rPr>
                <w:rFonts w:ascii="新細明體" w:eastAsia="新細明體" w:hAnsi="新細明體" w:hint="eastAsia"/>
                <w:sz w:val="56"/>
                <w:u w:val="single"/>
                <w:lang w:eastAsia="zh-TW"/>
              </w:rPr>
              <w:t xml:space="preserve"> (</w:t>
            </w:r>
            <w:r w:rsidRPr="00FC5CBF">
              <w:rPr>
                <w:sz w:val="52"/>
                <w:u w:val="single"/>
              </w:rPr>
              <w:t xml:space="preserve">2000 </w:t>
            </w:r>
            <w:r w:rsidRPr="00FC5CBF">
              <w:rPr>
                <w:sz w:val="28"/>
                <w:u w:val="single"/>
              </w:rPr>
              <w:t xml:space="preserve">X  </w:t>
            </w:r>
            <w:r w:rsidRPr="00FC5CBF">
              <w:rPr>
                <w:sz w:val="52"/>
                <w:u w:val="single"/>
              </w:rPr>
              <w:t>780</w:t>
            </w:r>
            <w:r>
              <w:rPr>
                <w:rFonts w:ascii="新細明體" w:eastAsia="新細明體" w:hAnsi="新細明體" w:hint="eastAsia"/>
                <w:sz w:val="52"/>
                <w:u w:val="single"/>
                <w:lang w:eastAsia="zh-TW"/>
              </w:rPr>
              <w:t xml:space="preserve"> )</w:t>
            </w:r>
          </w:p>
          <w:p w:rsidR="00446A71" w:rsidRPr="00FA755E" w:rsidRDefault="00446A71" w:rsidP="00446A71">
            <w:pPr>
              <w:rPr>
                <w:rFonts w:ascii="微軟正黑體" w:eastAsia="微軟正黑體" w:hAnsi="微軟正黑體" w:cs="微軟正黑體"/>
                <w:lang w:eastAsia="zh-TW"/>
              </w:rPr>
            </w:pPr>
          </w:p>
        </w:tc>
      </w:tr>
      <w:tr w:rsidR="00446A71" w:rsidRPr="00CA56B9" w:rsidTr="00446A71">
        <w:trPr>
          <w:trHeight w:hRule="exact" w:val="2263"/>
        </w:trPr>
        <w:tc>
          <w:tcPr>
            <w:tcW w:w="10065" w:type="dxa"/>
            <w:gridSpan w:val="2"/>
          </w:tcPr>
          <w:p w:rsidR="00446A71" w:rsidRPr="00FA755E" w:rsidRDefault="00446A71" w:rsidP="00446A71">
            <w:pPr>
              <w:spacing w:after="0"/>
              <w:rPr>
                <w:rFonts w:asciiTheme="minorEastAsia" w:eastAsia="新細明體" w:hAnsiTheme="minorEastAsia"/>
                <w:lang w:eastAsia="zh-TW"/>
              </w:rPr>
            </w:pPr>
            <w:r>
              <w:rPr>
                <w:rFonts w:asciiTheme="minorEastAsia" w:eastAsia="新細明體" w:hAnsiTheme="minorEastAsia" w:hint="eastAsia"/>
                <w:lang w:eastAsia="zh-TW"/>
              </w:rPr>
              <w:t>“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>申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>請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>須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>知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1 2 3 4 </w:t>
            </w:r>
            <w:r>
              <w:rPr>
                <w:rFonts w:asciiTheme="minorEastAsia" w:eastAsia="新細明體" w:hAnsiTheme="minorEastAsia" w:hint="eastAsia"/>
                <w:lang w:eastAsia="zh-TW"/>
              </w:rPr>
              <w:t>”</w:t>
            </w:r>
          </w:p>
          <w:p w:rsidR="00446A71" w:rsidRPr="00FA755E" w:rsidRDefault="00446A71" w:rsidP="00446A71">
            <w:pPr>
              <w:pStyle w:val="af0"/>
              <w:numPr>
                <w:ilvl w:val="0"/>
                <w:numId w:val="4"/>
              </w:numPr>
              <w:spacing w:beforeLines="50" w:before="120" w:after="0" w:line="240" w:lineRule="auto"/>
              <w:ind w:leftChars="0" w:left="357" w:hanging="357"/>
              <w:rPr>
                <w:rFonts w:asciiTheme="minorEastAsia" w:eastAsia="新細明體" w:hAnsiTheme="minorEastAsia"/>
                <w:lang w:eastAsia="zh-TW"/>
              </w:rPr>
            </w:pPr>
            <w:r w:rsidRPr="00FA755E">
              <w:rPr>
                <w:rFonts w:asciiTheme="minorEastAsia" w:hAnsiTheme="minorEastAsia" w:hint="eastAsia"/>
              </w:rPr>
              <w:t>校際大活動限定使用</w:t>
            </w:r>
            <w:r w:rsidRPr="00FA755E">
              <w:rPr>
                <w:rFonts w:asciiTheme="minorEastAsia" w:hAnsiTheme="minorEastAsia" w:hint="eastAsia"/>
                <w:lang w:eastAsia="zh-TW"/>
              </w:rPr>
              <w:t>！</w:t>
            </w:r>
            <w:r>
              <w:rPr>
                <w:rFonts w:hint="eastAsia"/>
                <w:lang w:eastAsia="zh-TW"/>
              </w:rPr>
              <w:t>( EX</w:t>
            </w:r>
            <w:r>
              <w:rPr>
                <w:rFonts w:hint="eastAsia"/>
                <w:lang w:eastAsia="zh-TW"/>
              </w:rPr>
              <w:t>：校慶、藝術季、系際</w:t>
            </w:r>
            <w:proofErr w:type="gramStart"/>
            <w:r>
              <w:rPr>
                <w:rFonts w:hint="eastAsia"/>
                <w:lang w:eastAsia="zh-TW"/>
              </w:rPr>
              <w:t>盃</w:t>
            </w:r>
            <w:proofErr w:type="gramEnd"/>
            <w:r>
              <w:rPr>
                <w:rFonts w:hint="eastAsia"/>
                <w:lang w:eastAsia="zh-TW"/>
              </w:rPr>
              <w:t>、</w:t>
            </w:r>
            <w:proofErr w:type="gramStart"/>
            <w:r>
              <w:rPr>
                <w:rFonts w:hint="eastAsia"/>
                <w:lang w:eastAsia="zh-TW"/>
              </w:rPr>
              <w:t>金蜂獎</w:t>
            </w:r>
            <w:proofErr w:type="gramEnd"/>
            <w:r>
              <w:rPr>
                <w:rFonts w:hint="eastAsia"/>
                <w:lang w:eastAsia="zh-TW"/>
              </w:rPr>
              <w:t>等等</w:t>
            </w:r>
            <w:r>
              <w:rPr>
                <w:rFonts w:hint="eastAsia"/>
                <w:lang w:eastAsia="zh-TW"/>
              </w:rPr>
              <w:t>)</w:t>
            </w:r>
            <w:bookmarkStart w:id="0" w:name="_GoBack"/>
            <w:bookmarkEnd w:id="0"/>
          </w:p>
          <w:p w:rsidR="00446A71" w:rsidRDefault="00446A71" w:rsidP="00446A71">
            <w:pPr>
              <w:pStyle w:val="af0"/>
              <w:numPr>
                <w:ilvl w:val="0"/>
                <w:numId w:val="4"/>
              </w:numPr>
              <w:spacing w:beforeLines="50" w:before="120" w:after="0" w:line="240" w:lineRule="auto"/>
              <w:ind w:leftChars="0" w:left="357" w:hanging="357"/>
              <w:rPr>
                <w:rFonts w:asciiTheme="minorEastAsia" w:hAnsiTheme="minorEastAsia"/>
                <w:lang w:eastAsia="zh-TW"/>
              </w:rPr>
            </w:pPr>
            <w:r>
              <w:rPr>
                <w:rFonts w:ascii="新細明體" w:eastAsia="新細明體" w:hAnsi="新細明體" w:hint="eastAsia"/>
                <w:b/>
                <w:color w:val="C0DE8A" w:themeColor="accent2" w:themeTint="99"/>
                <w:highlight w:val="darkBlue"/>
                <w:lang w:eastAsia="zh-TW"/>
              </w:rPr>
              <w:t xml:space="preserve"> </w:t>
            </w:r>
            <w:r w:rsidRPr="00396071">
              <w:rPr>
                <w:rFonts w:asciiTheme="minorEastAsia" w:hAnsiTheme="minorEastAsia" w:hint="eastAsia"/>
                <w:b/>
                <w:color w:val="C0DE8A" w:themeColor="accent2" w:themeTint="99"/>
                <w:highlight w:val="darkBlue"/>
                <w:lang w:eastAsia="zh-TW"/>
              </w:rPr>
              <w:t>每</w:t>
            </w:r>
            <w:proofErr w:type="gramStart"/>
            <w:r w:rsidRPr="00396071">
              <w:rPr>
                <w:rFonts w:asciiTheme="minorEastAsia" w:hAnsiTheme="minorEastAsia" w:hint="eastAsia"/>
                <w:b/>
                <w:color w:val="C0DE8A" w:themeColor="accent2" w:themeTint="99"/>
                <w:highlight w:val="darkBlue"/>
                <w:lang w:eastAsia="zh-TW"/>
              </w:rPr>
              <w:t>個</w:t>
            </w:r>
            <w:proofErr w:type="gramEnd"/>
            <w:r w:rsidRPr="00396071">
              <w:rPr>
                <w:rFonts w:asciiTheme="minorEastAsia" w:hAnsiTheme="minorEastAsia" w:hint="eastAsia"/>
                <w:b/>
                <w:color w:val="C0DE8A" w:themeColor="accent2" w:themeTint="99"/>
                <w:highlight w:val="darkBlue"/>
                <w:lang w:eastAsia="zh-TW"/>
              </w:rPr>
              <w:t>月</w:t>
            </w:r>
            <w:r>
              <w:rPr>
                <w:rFonts w:ascii="新細明體" w:eastAsia="新細明體" w:hAnsi="新細明體" w:hint="eastAsia"/>
                <w:b/>
                <w:color w:val="C0DE8A" w:themeColor="accent2" w:themeTint="99"/>
                <w:highlight w:val="darkBlue"/>
                <w:lang w:eastAsia="zh-TW"/>
              </w:rPr>
              <w:t>：</w:t>
            </w:r>
            <w:r w:rsidRPr="00396071">
              <w:rPr>
                <w:rFonts w:asciiTheme="minorEastAsia" w:hAnsiTheme="minorEastAsia" w:hint="eastAsia"/>
                <w:b/>
                <w:color w:val="C0DE8A" w:themeColor="accent2" w:themeTint="99"/>
                <w:highlight w:val="darkBlue"/>
                <w:lang w:eastAsia="zh-TW"/>
              </w:rPr>
              <w:t>1號</w:t>
            </w:r>
            <w:r>
              <w:rPr>
                <w:rFonts w:ascii="新細明體" w:eastAsia="新細明體" w:hAnsi="新細明體" w:hint="eastAsia"/>
                <w:b/>
                <w:color w:val="C0DE8A" w:themeColor="accent2" w:themeTint="99"/>
                <w:highlight w:val="darkBlue"/>
                <w:lang w:eastAsia="zh-TW"/>
              </w:rPr>
              <w:t>、</w:t>
            </w:r>
            <w:r w:rsidRPr="00396071">
              <w:rPr>
                <w:rFonts w:asciiTheme="minorEastAsia" w:hAnsiTheme="minorEastAsia" w:hint="eastAsia"/>
                <w:b/>
                <w:color w:val="C0DE8A" w:themeColor="accent2" w:themeTint="99"/>
                <w:highlight w:val="darkBlue"/>
                <w:lang w:eastAsia="zh-TW"/>
              </w:rPr>
              <w:t>15</w:t>
            </w:r>
            <w:r w:rsidRPr="00396071">
              <w:rPr>
                <w:rFonts w:asciiTheme="minorEastAsia" w:hAnsiTheme="minorEastAsia" w:hint="eastAsia"/>
                <w:b/>
                <w:color w:val="C0DE8A" w:themeColor="accent2" w:themeTint="99"/>
                <w:highlight w:val="darkBlue"/>
              </w:rPr>
              <w:t>號</w:t>
            </w:r>
            <w:r w:rsidRPr="00396071">
              <w:rPr>
                <w:rFonts w:ascii="新細明體" w:eastAsia="新細明體" w:hAnsi="新細明體" w:hint="eastAsia"/>
                <w:b/>
                <w:color w:val="EC83AD" w:themeColor="accent1" w:themeTint="99"/>
                <w:highlight w:val="darkBlue"/>
                <w:lang w:eastAsia="zh-TW"/>
              </w:rPr>
              <w:t xml:space="preserve"> </w:t>
            </w:r>
            <w:r>
              <w:rPr>
                <w:rFonts w:ascii="新細明體" w:eastAsia="新細明體" w:hAnsi="新細明體" w:hint="eastAsia"/>
                <w:b/>
                <w:color w:val="EC83AD" w:themeColor="accent1" w:themeTint="99"/>
                <w:highlight w:val="darkBlue"/>
                <w:lang w:eastAsia="zh-TW"/>
              </w:rPr>
              <w:t xml:space="preserve"> </w:t>
            </w:r>
            <w:r>
              <w:rPr>
                <w:rFonts w:hint="eastAsia"/>
                <w:lang w:eastAsia="zh-TW"/>
              </w:rPr>
              <w:t>準時</w:t>
            </w:r>
            <w:proofErr w:type="gramStart"/>
            <w:r w:rsidRPr="00FA755E">
              <w:rPr>
                <w:rFonts w:asciiTheme="minorEastAsia" w:hAnsiTheme="minorEastAsia" w:hint="eastAsia"/>
              </w:rPr>
              <w:t>更新</w:t>
            </w:r>
            <w:r>
              <w:rPr>
                <w:rFonts w:ascii="新細明體" w:eastAsia="新細明體" w:hAnsi="新細明體" w:hint="eastAsia"/>
                <w:lang w:eastAsia="zh-TW"/>
              </w:rPr>
              <w:t>官網</w:t>
            </w:r>
            <w:r w:rsidRPr="00FA755E">
              <w:rPr>
                <w:rFonts w:asciiTheme="minorEastAsia" w:hAnsiTheme="minorEastAsia" w:hint="eastAsia"/>
              </w:rPr>
              <w:t>橫幅</w:t>
            </w:r>
            <w:proofErr w:type="gramEnd"/>
            <w:r w:rsidRPr="00FA755E">
              <w:rPr>
                <w:rFonts w:asciiTheme="minorEastAsia" w:hAnsiTheme="minorEastAsia" w:hint="eastAsia"/>
              </w:rPr>
              <w:t>！</w:t>
            </w:r>
          </w:p>
          <w:p w:rsidR="00446A71" w:rsidRDefault="00446A71" w:rsidP="00446A71">
            <w:pPr>
              <w:pStyle w:val="af0"/>
              <w:numPr>
                <w:ilvl w:val="0"/>
                <w:numId w:val="4"/>
              </w:numPr>
              <w:spacing w:beforeLines="50" w:before="120" w:after="0" w:line="240" w:lineRule="auto"/>
              <w:ind w:leftChars="0" w:left="357" w:hanging="357"/>
              <w:rPr>
                <w:rFonts w:asciiTheme="minorEastAsia" w:hAnsiTheme="minorEastAsia"/>
                <w:lang w:eastAsia="zh-TW"/>
              </w:rPr>
            </w:pPr>
            <w:r>
              <w:rPr>
                <w:rFonts w:ascii="新細明體" w:eastAsia="新細明體" w:hAnsi="新細明體" w:hint="eastAsia"/>
                <w:lang w:eastAsia="zh-TW"/>
              </w:rPr>
              <w:t>歡迎提早宣傳，最晚在</w:t>
            </w:r>
            <w:r w:rsidRPr="00FA755E">
              <w:rPr>
                <w:rFonts w:asciiTheme="minorEastAsia" w:hAnsiTheme="minorEastAsia" w:hint="eastAsia"/>
                <w:lang w:eastAsia="zh-TW"/>
              </w:rPr>
              <w:t>更新前一</w:t>
            </w:r>
            <w:r w:rsidRPr="00FA755E">
              <w:rPr>
                <w:rFonts w:asciiTheme="minorEastAsia" w:hAnsiTheme="minorEastAsia" w:hint="eastAsia"/>
              </w:rPr>
              <w:t>周</w:t>
            </w:r>
            <w:r>
              <w:rPr>
                <w:rFonts w:ascii="新細明體" w:eastAsia="新細明體" w:hAnsi="新細明體" w:hint="eastAsia"/>
                <w:lang w:eastAsia="zh-TW"/>
              </w:rPr>
              <w:t>，</w:t>
            </w:r>
            <w:r w:rsidRPr="00FA755E">
              <w:rPr>
                <w:rFonts w:asciiTheme="minorEastAsia" w:hAnsiTheme="minorEastAsia" w:hint="eastAsia"/>
              </w:rPr>
              <w:t>遞交</w:t>
            </w:r>
            <w:r>
              <w:rPr>
                <w:rFonts w:ascii="新細明體" w:eastAsia="新細明體" w:hAnsi="新細明體" w:hint="eastAsia"/>
                <w:lang w:eastAsia="zh-TW"/>
              </w:rPr>
              <w:t>電子Banner</w:t>
            </w:r>
            <w:r w:rsidRPr="00FA755E">
              <w:rPr>
                <w:rFonts w:asciiTheme="minorEastAsia" w:hAnsiTheme="minorEastAsia" w:hint="eastAsia"/>
              </w:rPr>
              <w:t>申請</w:t>
            </w:r>
            <w:r>
              <w:rPr>
                <w:rFonts w:ascii="新細明體" w:eastAsia="新細明體" w:hAnsi="新細明體" w:hint="eastAsia"/>
                <w:lang w:eastAsia="zh-TW"/>
              </w:rPr>
              <w:t>表，以下欄位缺一不可！</w:t>
            </w:r>
          </w:p>
          <w:p w:rsidR="00446A71" w:rsidRPr="00396071" w:rsidRDefault="00446A71" w:rsidP="00446A71">
            <w:pPr>
              <w:pStyle w:val="af0"/>
              <w:numPr>
                <w:ilvl w:val="0"/>
                <w:numId w:val="4"/>
              </w:numPr>
              <w:spacing w:beforeLines="50" w:before="120" w:after="0" w:line="240" w:lineRule="auto"/>
              <w:ind w:leftChars="0" w:left="357" w:hanging="357"/>
              <w:rPr>
                <w:rFonts w:asciiTheme="minorEastAsia" w:hAnsiTheme="minorEastAsia"/>
                <w:lang w:eastAsia="zh-TW"/>
              </w:rPr>
            </w:pPr>
            <w:r>
              <w:rPr>
                <w:rFonts w:hint="eastAsia"/>
                <w:lang w:eastAsia="zh-TW"/>
              </w:rPr>
              <w:t>務必</w:t>
            </w:r>
            <w:r w:rsidRPr="00FA755E">
              <w:rPr>
                <w:rFonts w:asciiTheme="minorEastAsia" w:hAnsiTheme="minorEastAsia" w:hint="eastAsia"/>
              </w:rPr>
              <w:t>提供</w:t>
            </w:r>
            <w:r w:rsidRPr="00FA755E">
              <w:rPr>
                <w:rFonts w:asciiTheme="minorEastAsia" w:hAnsiTheme="minorEastAsia" w:hint="eastAsia"/>
                <w:lang w:eastAsia="zh-TW"/>
              </w:rPr>
              <w:t>確認後的宣廣</w:t>
            </w:r>
            <w:r w:rsidRPr="00FA755E">
              <w:rPr>
                <w:rFonts w:asciiTheme="minorEastAsia" w:hAnsiTheme="minorEastAsia" w:hint="eastAsia"/>
              </w:rPr>
              <w:t>圖</w:t>
            </w:r>
            <w:r>
              <w:rPr>
                <w:rFonts w:ascii="新細明體" w:eastAsia="新細明體" w:hAnsi="新細明體" w:hint="eastAsia"/>
                <w:lang w:eastAsia="zh-TW"/>
              </w:rPr>
              <w:t>，尺寸請按照 長2000X寬780 (像素)</w:t>
            </w:r>
          </w:p>
        </w:tc>
      </w:tr>
      <w:tr w:rsidR="00446A71" w:rsidRPr="007C14EA" w:rsidTr="00446A71">
        <w:trPr>
          <w:trHeight w:hRule="exact" w:val="434"/>
        </w:trPr>
        <w:tc>
          <w:tcPr>
            <w:tcW w:w="1838" w:type="dxa"/>
          </w:tcPr>
          <w:p w:rsidR="00446A71" w:rsidRPr="00CE3C42" w:rsidRDefault="00446A71" w:rsidP="00446A71">
            <w:pPr>
              <w:spacing w:after="0" w:line="240" w:lineRule="auto"/>
              <w:rPr>
                <w:rFonts w:ascii="華康細圓體外字集" w:eastAsia="華康細圓體外字集"/>
                <w:b/>
                <w:sz w:val="28"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【活動名稱】</w:t>
            </w:r>
          </w:p>
        </w:tc>
        <w:tc>
          <w:tcPr>
            <w:tcW w:w="8227" w:type="dxa"/>
          </w:tcPr>
          <w:p w:rsidR="00446A71" w:rsidRPr="00FC5CBF" w:rsidRDefault="00446A71" w:rsidP="00446A71">
            <w:pPr>
              <w:spacing w:after="0"/>
              <w:rPr>
                <w:rFonts w:ascii="微軟正黑體" w:eastAsia="微軟正黑體" w:hAnsi="微軟正黑體" w:cs="微軟正黑體"/>
                <w:lang w:eastAsia="zh-TW"/>
              </w:rPr>
            </w:pPr>
            <w:r w:rsidRPr="00FC5CBF">
              <w:rPr>
                <w:rFonts w:hint="eastAsia"/>
                <w:lang w:eastAsia="zh-TW"/>
              </w:rPr>
              <w:t>佛大</w:t>
            </w:r>
            <w:r>
              <w:rPr>
                <w:rFonts w:hint="eastAsia"/>
                <w:lang w:eastAsia="zh-TW"/>
              </w:rPr>
              <w:t>韶光花影</w:t>
            </w:r>
            <w:r w:rsidRPr="00FC5CBF">
              <w:rPr>
                <w:rFonts w:hint="eastAsia"/>
                <w:lang w:eastAsia="zh-TW"/>
              </w:rPr>
              <w:t>藝術季</w:t>
            </w:r>
          </w:p>
        </w:tc>
      </w:tr>
      <w:tr w:rsidR="00446A71" w:rsidRPr="007C14EA" w:rsidTr="00446A71">
        <w:trPr>
          <w:trHeight w:hRule="exact" w:val="1835"/>
        </w:trPr>
        <w:tc>
          <w:tcPr>
            <w:tcW w:w="1838" w:type="dxa"/>
            <w:vAlign w:val="bottom"/>
          </w:tcPr>
          <w:p w:rsidR="00446A71" w:rsidRPr="00033AB4" w:rsidRDefault="00446A71" w:rsidP="00446A71">
            <w:pPr>
              <w:spacing w:after="0" w:line="720" w:lineRule="auto"/>
              <w:rPr>
                <w:rFonts w:ascii="微軟正黑體" w:eastAsia="微軟正黑體" w:hAnsi="微軟正黑體"/>
                <w:b/>
                <w:lang w:eastAsia="zh-TW"/>
              </w:rPr>
            </w:pPr>
            <w:r w:rsidRPr="00033AB4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</w:t>
            </w:r>
            <w:r w:rsidRPr="00033AB4">
              <w:rPr>
                <w:rFonts w:ascii="微軟正黑體" w:eastAsia="微軟正黑體" w:hAnsi="微軟正黑體" w:hint="eastAsia"/>
                <w:b/>
              </w:rPr>
              <w:t>活動簡介</w:t>
            </w:r>
            <w:r w:rsidRPr="00033AB4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】</w:t>
            </w:r>
          </w:p>
        </w:tc>
        <w:tc>
          <w:tcPr>
            <w:tcW w:w="8227" w:type="dxa"/>
          </w:tcPr>
          <w:p w:rsidR="00446A71" w:rsidRPr="00FC5CBF" w:rsidRDefault="00446A71" w:rsidP="00446A71">
            <w:pPr>
              <w:spacing w:after="0"/>
              <w:rPr>
                <w:lang w:eastAsia="zh-TW"/>
              </w:rPr>
            </w:pPr>
          </w:p>
        </w:tc>
      </w:tr>
      <w:tr w:rsidR="00446A71" w:rsidRPr="007C14EA" w:rsidTr="00446A71">
        <w:trPr>
          <w:trHeight w:hRule="exact" w:val="411"/>
        </w:trPr>
        <w:tc>
          <w:tcPr>
            <w:tcW w:w="1838" w:type="dxa"/>
            <w:vAlign w:val="bottom"/>
          </w:tcPr>
          <w:p w:rsidR="00446A71" w:rsidRPr="00CE3C42" w:rsidRDefault="00446A71" w:rsidP="00446A71">
            <w:pPr>
              <w:spacing w:after="0" w:line="240" w:lineRule="auto"/>
              <w:rPr>
                <w:rFonts w:ascii="華康細圓體外字集" w:eastAsia="華康細圓體外字集"/>
                <w:b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【活動連結】</w:t>
            </w:r>
          </w:p>
        </w:tc>
        <w:tc>
          <w:tcPr>
            <w:tcW w:w="8227" w:type="dxa"/>
          </w:tcPr>
          <w:p w:rsidR="00446A71" w:rsidRPr="00CA56B9" w:rsidRDefault="00446A71" w:rsidP="00446A71">
            <w:pPr>
              <w:spacing w:after="0"/>
            </w:pPr>
            <w:r>
              <w:rPr>
                <w:rFonts w:ascii="新細明體" w:eastAsia="新細明體" w:hAnsi="新細明體" w:hint="eastAsia"/>
                <w:lang w:eastAsia="zh-TW"/>
              </w:rPr>
              <w:t xml:space="preserve"> </w:t>
            </w:r>
            <w:hyperlink r:id="rId11" w:history="1">
              <w:r w:rsidRPr="009E689D">
                <w:rPr>
                  <w:rStyle w:val="af1"/>
                </w:rPr>
                <w:t>https://www.facebook.com/fguarts/</w:t>
              </w:r>
            </w:hyperlink>
          </w:p>
        </w:tc>
      </w:tr>
      <w:tr w:rsidR="00446A71" w:rsidRPr="007C14EA" w:rsidTr="00446A71">
        <w:trPr>
          <w:trHeight w:hRule="exact" w:val="2683"/>
        </w:trPr>
        <w:tc>
          <w:tcPr>
            <w:tcW w:w="1838" w:type="dxa"/>
            <w:vAlign w:val="bottom"/>
          </w:tcPr>
          <w:p w:rsidR="00446A71" w:rsidRPr="00CE3C42" w:rsidRDefault="00446A71" w:rsidP="00446A71">
            <w:pPr>
              <w:spacing w:after="0" w:line="720" w:lineRule="auto"/>
              <w:rPr>
                <w:rFonts w:ascii="華康細圓體外字集" w:eastAsia="華康細圓體外字集"/>
                <w:b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【活動日期】</w:t>
            </w:r>
          </w:p>
        </w:tc>
        <w:tc>
          <w:tcPr>
            <w:tcW w:w="8227" w:type="dxa"/>
          </w:tcPr>
          <w:p w:rsidR="00446A71" w:rsidRPr="00FC5CBF" w:rsidRDefault="00446A71" w:rsidP="00446A71">
            <w:pPr>
              <w:pStyle w:val="aa"/>
              <w:rPr>
                <w:rFonts w:ascii="微軟正黑體" w:eastAsia="微軟正黑體" w:hAnsi="微軟正黑體"/>
              </w:rPr>
            </w:pPr>
            <w:r w:rsidRPr="00FC5CBF">
              <w:rPr>
                <w:rFonts w:ascii="微軟正黑體" w:eastAsia="微軟正黑體" w:hAnsi="微軟正黑體" w:hint="eastAsia"/>
              </w:rPr>
              <w:t>10/1(二)16：00 雲起中庭  藝術季</w:t>
            </w:r>
            <w:r w:rsidRPr="00FC5CBF">
              <w:rPr>
                <w:rFonts w:ascii="微軟正黑體" w:eastAsia="微軟正黑體" w:hAnsi="微軟正黑體" w:cs="Malgun Gothic Semilight" w:hint="eastAsia"/>
              </w:rPr>
              <w:t>：</w:t>
            </w:r>
            <w:r w:rsidRPr="00FC5CBF">
              <w:rPr>
                <w:rFonts w:ascii="微軟正黑體" w:eastAsia="微軟正黑體" w:hAnsi="微軟正黑體" w:hint="eastAsia"/>
              </w:rPr>
              <w:t>蘇顯達的魔幻琴緣獨奏會</w:t>
            </w:r>
          </w:p>
          <w:p w:rsidR="00446A71" w:rsidRPr="00FC5CBF" w:rsidRDefault="00446A71" w:rsidP="00446A71">
            <w:pPr>
              <w:pStyle w:val="aa"/>
              <w:rPr>
                <w:rFonts w:ascii="微軟正黑體" w:eastAsia="微軟正黑體" w:hAnsi="微軟正黑體"/>
              </w:rPr>
            </w:pPr>
            <w:r w:rsidRPr="00FC5CBF">
              <w:rPr>
                <w:rFonts w:ascii="微軟正黑體" w:eastAsia="微軟正黑體" w:hAnsi="微軟正黑體" w:hint="eastAsia"/>
              </w:rPr>
              <w:t xml:space="preserve">10/29(二)13：00雲起樓504-1 跨界音樂工作坊 </w:t>
            </w:r>
          </w:p>
          <w:p w:rsidR="00446A71" w:rsidRPr="00FC5CBF" w:rsidRDefault="00446A71" w:rsidP="00446A71">
            <w:pPr>
              <w:pStyle w:val="aa"/>
              <w:rPr>
                <w:rFonts w:ascii="微軟正黑體" w:eastAsia="微軟正黑體" w:hAnsi="微軟正黑體"/>
              </w:rPr>
            </w:pPr>
            <w:r w:rsidRPr="00FC5CBF">
              <w:rPr>
                <w:rFonts w:ascii="微軟正黑體" w:eastAsia="微軟正黑體" w:hAnsi="微軟正黑體" w:hint="eastAsia"/>
              </w:rPr>
              <w:t>10/30(三)15：30德香樓B104 跨界音樂會</w:t>
            </w:r>
          </w:p>
          <w:p w:rsidR="00446A71" w:rsidRPr="00FC5CBF" w:rsidRDefault="00446A71" w:rsidP="00446A71">
            <w:pPr>
              <w:pStyle w:val="aa"/>
              <w:rPr>
                <w:rFonts w:ascii="微軟正黑體" w:eastAsia="微軟正黑體" w:hAnsi="微軟正黑體"/>
              </w:rPr>
            </w:pPr>
            <w:r w:rsidRPr="00FC5CBF">
              <w:rPr>
                <w:rFonts w:ascii="微軟正黑體" w:eastAsia="微軟正黑體" w:hAnsi="微軟正黑體" w:hint="eastAsia"/>
              </w:rPr>
              <w:t>11/27(三)15：30德香樓B104 音樂沙龍</w:t>
            </w:r>
            <w:r w:rsidRPr="00FC5CBF">
              <w:rPr>
                <w:rFonts w:ascii="微軟正黑體" w:eastAsia="微軟正黑體" w:hAnsi="微軟正黑體" w:cs="Malgun Gothic Semilight" w:hint="eastAsia"/>
              </w:rPr>
              <w:t>：</w:t>
            </w:r>
            <w:r w:rsidRPr="00FC5CBF">
              <w:rPr>
                <w:rFonts w:ascii="微軟正黑體" w:eastAsia="微軟正黑體" w:hAnsi="微軟正黑體" w:hint="eastAsia"/>
              </w:rPr>
              <w:t>一拍即合</w:t>
            </w:r>
          </w:p>
          <w:p w:rsidR="00446A71" w:rsidRPr="00A757D0" w:rsidRDefault="00446A71" w:rsidP="00446A71">
            <w:pPr>
              <w:pStyle w:val="aa"/>
              <w:rPr>
                <w:rFonts w:ascii="微軟正黑體" w:eastAsia="微軟正黑體" w:hAnsi="微軟正黑體"/>
              </w:rPr>
            </w:pPr>
            <w:r w:rsidRPr="00A757D0">
              <w:rPr>
                <w:rFonts w:ascii="微軟正黑體" w:eastAsia="微軟正黑體" w:hAnsi="微軟正黑體" w:hint="eastAsia"/>
              </w:rPr>
              <w:t>12/2(一)13：00 德香樓B104  藝術季</w:t>
            </w:r>
            <w:r w:rsidRPr="00A757D0">
              <w:rPr>
                <w:rFonts w:ascii="微軟正黑體" w:eastAsia="微軟正黑體" w:hAnsi="微軟正黑體" w:cs="Malgun Gothic Semilight" w:hint="eastAsia"/>
              </w:rPr>
              <w:t>：</w:t>
            </w:r>
            <w:r w:rsidRPr="00A757D0">
              <w:rPr>
                <w:rFonts w:ascii="微軟正黑體" w:eastAsia="微軟正黑體" w:hAnsi="微軟正黑體" w:hint="eastAsia"/>
              </w:rPr>
              <w:t>三昧堂布袋戲</w:t>
            </w:r>
          </w:p>
          <w:p w:rsidR="00446A71" w:rsidRPr="00FC5CBF" w:rsidRDefault="00446A71" w:rsidP="00446A71">
            <w:pPr>
              <w:spacing w:after="0"/>
              <w:rPr>
                <w:rFonts w:cs="微軟正黑體"/>
                <w:b/>
                <w:lang w:eastAsia="zh-TW"/>
              </w:rPr>
            </w:pPr>
            <w:r w:rsidRPr="00A757D0">
              <w:rPr>
                <w:rFonts w:ascii="微軟正黑體" w:eastAsia="微軟正黑體" w:hAnsi="微軟正黑體" w:hint="eastAsia"/>
              </w:rPr>
              <w:t>12/11(三)15：00 地點待確認 音樂沙龍</w:t>
            </w:r>
            <w:r w:rsidRPr="00A757D0">
              <w:rPr>
                <w:rFonts w:ascii="微軟正黑體" w:eastAsia="微軟正黑體" w:hAnsi="微軟正黑體" w:cs="Malgun Gothic Semilight" w:hint="eastAsia"/>
              </w:rPr>
              <w:t>：</w:t>
            </w:r>
            <w:r w:rsidRPr="00A757D0">
              <w:rPr>
                <w:rFonts w:ascii="微軟正黑體" w:eastAsia="微軟正黑體" w:hAnsi="微軟正黑體" w:hint="eastAsia"/>
              </w:rPr>
              <w:t>大地之歌</w:t>
            </w:r>
          </w:p>
        </w:tc>
      </w:tr>
      <w:tr w:rsidR="00446A71" w:rsidRPr="007C14EA" w:rsidTr="00446A71">
        <w:trPr>
          <w:trHeight w:hRule="exact" w:val="2285"/>
        </w:trPr>
        <w:tc>
          <w:tcPr>
            <w:tcW w:w="1838" w:type="dxa"/>
            <w:vAlign w:val="bottom"/>
          </w:tcPr>
          <w:p w:rsidR="00446A71" w:rsidRPr="00CE3C42" w:rsidRDefault="00446A71" w:rsidP="00446A71">
            <w:pPr>
              <w:spacing w:after="0" w:line="720" w:lineRule="auto"/>
              <w:rPr>
                <w:rFonts w:ascii="華康細圓體外字集" w:eastAsia="華康細圓體外字集"/>
                <w:b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【宣傳走期】</w:t>
            </w:r>
          </w:p>
        </w:tc>
        <w:tc>
          <w:tcPr>
            <w:tcW w:w="8227" w:type="dxa"/>
          </w:tcPr>
          <w:p w:rsidR="00446A71" w:rsidRPr="00FA755E" w:rsidRDefault="00446A71" w:rsidP="00446A71">
            <w:pPr>
              <w:pStyle w:val="aa"/>
              <w:rPr>
                <w:rFonts w:ascii="華康細圓體外字集" w:eastAsia="華康細圓體外字集"/>
                <w:sz w:val="26"/>
                <w:szCs w:val="26"/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□2/01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□3/01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□4/01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□5/01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□6/01</w:t>
            </w:r>
          </w:p>
          <w:p w:rsidR="00446A71" w:rsidRPr="00FA755E" w:rsidRDefault="00446A71" w:rsidP="00446A71">
            <w:pPr>
              <w:pStyle w:val="aa"/>
              <w:rPr>
                <w:rFonts w:ascii="華康細圓體外字集" w:eastAsia="華康細圓體外字集"/>
                <w:sz w:val="26"/>
                <w:szCs w:val="26"/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□2/15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□3/15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□4/15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□5/15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□6/15</w:t>
            </w:r>
          </w:p>
          <w:p w:rsidR="00446A71" w:rsidRPr="00FA755E" w:rsidRDefault="00446A71" w:rsidP="00446A71">
            <w:pPr>
              <w:pStyle w:val="aa"/>
              <w:rPr>
                <w:rFonts w:ascii="華康細圓體外字集" w:eastAsia="華康細圓體外字集"/>
                <w:sz w:val="26"/>
                <w:szCs w:val="26"/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□7/01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□8/01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□9/01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□10/01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□11/01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□12/01</w:t>
            </w:r>
          </w:p>
          <w:p w:rsidR="00446A71" w:rsidRPr="00FA755E" w:rsidRDefault="00446A71" w:rsidP="00446A71">
            <w:pPr>
              <w:pStyle w:val="aa"/>
              <w:rPr>
                <w:rFonts w:ascii="華康細圓體外字集" w:eastAsia="華康細圓體外字集"/>
                <w:sz w:val="26"/>
                <w:szCs w:val="26"/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□7/15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□8/15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mc:AlternateContent>
                  <mc:Choice Requires="w16se">
                    <w:rFonts w:ascii="華康細圓體外字集" w:eastAsia="華康細圓體外字集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6"/>
                <w:lang w:eastAsia="zh-TW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9/15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□10/15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□11/15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□12/15</w:t>
            </w:r>
          </w:p>
          <w:p w:rsidR="00446A71" w:rsidRPr="00A757D0" w:rsidRDefault="00446A71" w:rsidP="00446A71">
            <w:pPr>
              <w:pStyle w:val="aa"/>
              <w:rPr>
                <w:rFonts w:ascii="華康細圓體外字集" w:eastAsia="華康細圓體外字集"/>
                <w:sz w:val="28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 xml:space="preserve">  </w:t>
            </w:r>
            <w:r w:rsidRPr="00A64E68"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>活動結束日</w:t>
            </w:r>
            <w:r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>(請填)</w:t>
            </w:r>
            <w:r w:rsidRPr="00A64E68"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 xml:space="preserve">： 12/11  </w:t>
            </w:r>
          </w:p>
        </w:tc>
      </w:tr>
      <w:tr w:rsidR="00446A71" w:rsidRPr="007C14EA" w:rsidTr="00446A71">
        <w:trPr>
          <w:trHeight w:hRule="exact" w:val="3822"/>
        </w:trPr>
        <w:tc>
          <w:tcPr>
            <w:tcW w:w="1838" w:type="dxa"/>
          </w:tcPr>
          <w:p w:rsidR="00446A71" w:rsidRPr="00CE3C42" w:rsidRDefault="00446A71" w:rsidP="00446A71">
            <w:pPr>
              <w:spacing w:after="0" w:line="240" w:lineRule="auto"/>
              <w:rPr>
                <w:rFonts w:ascii="華康細圓體外字集" w:eastAsia="華康細圓體外字集"/>
                <w:b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【宣廣圖】</w:t>
            </w:r>
          </w:p>
        </w:tc>
        <w:tc>
          <w:tcPr>
            <w:tcW w:w="8227" w:type="dxa"/>
          </w:tcPr>
          <w:p w:rsidR="00446A71" w:rsidRDefault="00446A71" w:rsidP="00446A71">
            <w:pPr>
              <w:spacing w:after="0"/>
              <w:rPr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mc:AlternateContent>
                  <mc:Choice Requires="w16se">
                    <w:rFonts w:ascii="華康細圓體外字集" w:eastAsia="華康細圓體外字集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6"/>
                <w:lang w:eastAsia="zh-TW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>
              <w:rPr>
                <w:rFonts w:ascii="華康細圓體外字集" w:eastAsia="華康細圓體外字集" w:hint="eastAsia"/>
                <w:sz w:val="32"/>
                <w:szCs w:val="26"/>
                <w:lang w:eastAsia="zh-TW"/>
              </w:rPr>
              <w:t xml:space="preserve"> </w:t>
            </w:r>
            <w:r w:rsidRPr="00FA755E">
              <w:rPr>
                <w:rFonts w:ascii="華康細圓體外字集" w:eastAsia="華康細圓體外字集" w:hint="eastAsia"/>
                <w:sz w:val="28"/>
                <w:szCs w:val="26"/>
                <w:lang w:eastAsia="zh-TW"/>
              </w:rPr>
              <w:t>2000X780</w:t>
            </w:r>
            <w:r>
              <w:rPr>
                <w:rFonts w:hint="eastAsia"/>
                <w:lang w:eastAsia="zh-TW"/>
              </w:rPr>
              <w:t>確認尺寸無誤同步寄給秘書室小</w:t>
            </w:r>
            <w:proofErr w:type="gramStart"/>
            <w:r>
              <w:rPr>
                <w:rFonts w:hint="eastAsia"/>
                <w:lang w:eastAsia="zh-TW"/>
              </w:rPr>
              <w:t>昀</w:t>
            </w:r>
            <w:proofErr w:type="gramEnd"/>
            <w:r>
              <w:rPr>
                <w:rFonts w:hint="eastAsia"/>
                <w:lang w:eastAsia="zh-TW"/>
              </w:rPr>
              <w:t xml:space="preserve"> </w:t>
            </w:r>
            <w:hyperlink r:id="rId12" w:history="1">
              <w:r w:rsidRPr="009E689D">
                <w:rPr>
                  <w:rStyle w:val="af1"/>
                  <w:rFonts w:ascii="Microsoft JhengHei UI" w:eastAsia="Microsoft JhengHei UI" w:hAnsi="Microsoft JhengHei UI"/>
                  <w:lang w:eastAsia="zh-TW"/>
                </w:rPr>
                <w:t>leeyy@mail.fgu.edu.tw</w:t>
              </w:r>
            </w:hyperlink>
          </w:p>
          <w:p w:rsidR="00446A71" w:rsidRPr="00FC5CBF" w:rsidRDefault="00446A71" w:rsidP="00446A71">
            <w:pPr>
              <w:spacing w:after="0"/>
              <w:jc w:val="center"/>
              <w:rPr>
                <w:rFonts w:ascii="微軟正黑體" w:eastAsia="微軟正黑體" w:hAnsi="微軟正黑體" w:cs="微軟正黑體"/>
                <w:b/>
                <w:lang w:eastAsia="zh-TW"/>
              </w:rPr>
            </w:pPr>
            <w:r w:rsidRPr="00FA755E">
              <w:rPr>
                <w:rFonts w:ascii="微軟正黑體" w:eastAsia="微軟正黑體" w:hAnsi="微軟正黑體" w:cs="微軟正黑體"/>
                <w:b/>
                <w:noProof/>
                <w:lang w:eastAsia="zh-TW"/>
              </w:rPr>
              <w:drawing>
                <wp:inline distT="0" distB="0" distL="0" distR="0" wp14:anchorId="6B9F2D09" wp14:editId="548F9BEB">
                  <wp:extent cx="5022415" cy="1857279"/>
                  <wp:effectExtent l="0" t="0" r="6985" b="0"/>
                  <wp:docPr id="3" name="圖片 3" descr="C:\Users\user\Desktop\42834709_280768775867464_5863646093035700224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42834709_280768775867464_5863646093035700224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2415" cy="1857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473A" w:rsidRPr="00F54A00" w:rsidRDefault="0078473A" w:rsidP="00CA56B9">
      <w:pPr>
        <w:pStyle w:val="aa"/>
        <w:rPr>
          <w:rFonts w:ascii="Microsoft JhengHei UI" w:hAnsi="Microsoft JhengHei UI"/>
        </w:rPr>
      </w:pPr>
    </w:p>
    <w:sectPr w:rsidR="0078473A" w:rsidRPr="00F54A00" w:rsidSect="007C14EA">
      <w:headerReference w:type="default" r:id="rId14"/>
      <w:pgSz w:w="11906" w:h="16838" w:code="9"/>
      <w:pgMar w:top="720" w:right="567" w:bottom="35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DEC" w:rsidRDefault="005D2DEC" w:rsidP="001C7A68">
      <w:pPr>
        <w:spacing w:after="0" w:line="240" w:lineRule="auto"/>
      </w:pPr>
      <w:r>
        <w:separator/>
      </w:r>
    </w:p>
  </w:endnote>
  <w:endnote w:type="continuationSeparator" w:id="0">
    <w:p w:rsidR="005D2DEC" w:rsidRDefault="005D2DEC" w:rsidP="001C7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細圓體外字集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Malgun Gothic Semilight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DEC" w:rsidRDefault="005D2DEC" w:rsidP="001C7A68">
      <w:pPr>
        <w:spacing w:after="0" w:line="240" w:lineRule="auto"/>
      </w:pPr>
      <w:r>
        <w:separator/>
      </w:r>
    </w:p>
  </w:footnote>
  <w:footnote w:type="continuationSeparator" w:id="0">
    <w:p w:rsidR="005D2DEC" w:rsidRDefault="005D2DEC" w:rsidP="001C7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AB4" w:rsidRDefault="00033AB4" w:rsidP="00033AB4">
    <w:pPr>
      <w:pStyle w:val="af2"/>
    </w:pPr>
    <w:r>
      <w:rPr>
        <w:rFonts w:hint="eastAsia"/>
        <w:noProof/>
        <w:u w:val="single"/>
        <w:lang w:eastAsia="zh-TW"/>
      </w:rPr>
      <w:drawing>
        <wp:anchor distT="0" distB="0" distL="114300" distR="114300" simplePos="0" relativeHeight="251659264" behindDoc="1" locked="0" layoutInCell="1" allowOverlap="1" wp14:anchorId="4B799E81" wp14:editId="13C2A69D">
          <wp:simplePos x="0" y="0"/>
          <wp:positionH relativeFrom="margin">
            <wp:align>center</wp:align>
          </wp:positionH>
          <wp:positionV relativeFrom="paragraph">
            <wp:posOffset>2400300</wp:posOffset>
          </wp:positionV>
          <wp:extent cx="8789854" cy="4246880"/>
          <wp:effectExtent l="0" t="0" r="0" b="0"/>
          <wp:wrapNone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校徽去背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102"/>
                  <a:stretch/>
                </pic:blipFill>
                <pic:spPr bwMode="auto">
                  <a:xfrm>
                    <a:off x="0" y="0"/>
                    <a:ext cx="8789854" cy="4246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D0515"/>
    <w:multiLevelType w:val="hybridMultilevel"/>
    <w:tmpl w:val="53100570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90C188C"/>
    <w:multiLevelType w:val="hybridMultilevel"/>
    <w:tmpl w:val="DCAEA32C"/>
    <w:lvl w:ilvl="0" w:tplc="568E1D0C">
      <w:start w:val="1"/>
      <w:numFmt w:val="bullet"/>
      <w:lvlText w:val="□"/>
      <w:lvlJc w:val="left"/>
      <w:pPr>
        <w:ind w:left="360" w:hanging="360"/>
      </w:pPr>
      <w:rPr>
        <w:rFonts w:ascii="華康細圓體外字集" w:eastAsia="華康細圓體外字集" w:hAnsiTheme="minorHAnsi" w:cstheme="minorBidi" w:hint="eastAsia"/>
        <w:b w:val="0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0272932"/>
    <w:multiLevelType w:val="hybridMultilevel"/>
    <w:tmpl w:val="D9C61F46"/>
    <w:lvl w:ilvl="0" w:tplc="75DE5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D5659BC"/>
    <w:multiLevelType w:val="hybridMultilevel"/>
    <w:tmpl w:val="4EEAD322"/>
    <w:lvl w:ilvl="0" w:tplc="3FAAAFB6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BCA"/>
    <w:rsid w:val="00033AB4"/>
    <w:rsid w:val="000E2602"/>
    <w:rsid w:val="001C7A68"/>
    <w:rsid w:val="00396071"/>
    <w:rsid w:val="00446A71"/>
    <w:rsid w:val="004E242F"/>
    <w:rsid w:val="00574C52"/>
    <w:rsid w:val="005D2DEC"/>
    <w:rsid w:val="005F7597"/>
    <w:rsid w:val="00723DE3"/>
    <w:rsid w:val="00742720"/>
    <w:rsid w:val="0078473A"/>
    <w:rsid w:val="007C14EA"/>
    <w:rsid w:val="00A64E68"/>
    <w:rsid w:val="00A757D0"/>
    <w:rsid w:val="00AC7DEF"/>
    <w:rsid w:val="00AF12E0"/>
    <w:rsid w:val="00B148C4"/>
    <w:rsid w:val="00B96BCA"/>
    <w:rsid w:val="00CA56B9"/>
    <w:rsid w:val="00CE3C42"/>
    <w:rsid w:val="00E00C02"/>
    <w:rsid w:val="00F00FB5"/>
    <w:rsid w:val="00F54A00"/>
    <w:rsid w:val="00FA755E"/>
    <w:rsid w:val="00FC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BFA20C-04C5-425A-A0CD-AD4647A8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333333" w:themeColor="text2"/>
        <w:sz w:val="24"/>
        <w:szCs w:val="24"/>
        <w:lang w:val="en-US" w:eastAsia="zh-CN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0"/>
    <w:link w:val="20"/>
    <w:uiPriority w:val="3"/>
    <w:unhideWhenUsed/>
    <w:qFormat/>
    <w:pPr>
      <w:keepNext/>
      <w:keepLines/>
      <w:spacing w:after="0" w:line="264" w:lineRule="auto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3">
    <w:name w:val="heading 3"/>
    <w:basedOn w:val="a"/>
    <w:next w:val="a"/>
    <w:link w:val="30"/>
    <w:uiPriority w:val="4"/>
    <w:unhideWhenUsed/>
    <w:qFormat/>
    <w:pPr>
      <w:keepNext/>
      <w:keepLines/>
      <w:spacing w:after="60" w:line="240" w:lineRule="auto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4">
    <w:name w:val="heading 4"/>
    <w:basedOn w:val="a"/>
    <w:next w:val="a"/>
    <w:link w:val="40"/>
    <w:uiPriority w:val="9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E03177" w:themeColor="accent1"/>
    </w:rPr>
  </w:style>
  <w:style w:type="paragraph" w:styleId="5">
    <w:name w:val="heading 5"/>
    <w:basedOn w:val="a"/>
    <w:next w:val="a"/>
    <w:link w:val="50"/>
    <w:uiPriority w:val="99"/>
    <w:unhideWhenUsed/>
    <w:qFormat/>
    <w:rsid w:val="00B96BCA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ubtitle"/>
    <w:basedOn w:val="a6"/>
    <w:link w:val="a7"/>
    <w:uiPriority w:val="2"/>
    <w:qFormat/>
    <w:pPr>
      <w:numPr>
        <w:ilvl w:val="1"/>
      </w:numPr>
      <w:spacing w:before="480"/>
    </w:pPr>
    <w:rPr>
      <w:color w:val="E03177" w:themeColor="accent1"/>
    </w:rPr>
  </w:style>
  <w:style w:type="character" w:customStyle="1" w:styleId="a7">
    <w:name w:val="副標題 字元"/>
    <w:basedOn w:val="a1"/>
    <w:link w:val="a5"/>
    <w:uiPriority w:val="2"/>
    <w:rPr>
      <w:rFonts w:asciiTheme="majorHAnsi" w:eastAsiaTheme="majorEastAsia" w:hAnsiTheme="majorHAnsi" w:cstheme="majorBidi"/>
      <w:caps/>
      <w:color w:val="E03177" w:themeColor="accent1"/>
      <w:kern w:val="28"/>
      <w:sz w:val="80"/>
      <w:szCs w:val="80"/>
    </w:rPr>
  </w:style>
  <w:style w:type="paragraph" w:styleId="a6">
    <w:name w:val="Title"/>
    <w:basedOn w:val="a"/>
    <w:next w:val="a"/>
    <w:link w:val="a8"/>
    <w:uiPriority w:val="1"/>
    <w:qFormat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a8">
    <w:name w:val="標題 字元"/>
    <w:basedOn w:val="a1"/>
    <w:link w:val="a6"/>
    <w:uiPriority w:val="1"/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10">
    <w:name w:val="標題 1 字元"/>
    <w:basedOn w:val="a1"/>
    <w:link w:val="1"/>
    <w:uiPriority w:val="3"/>
    <w:rPr>
      <w:b/>
      <w:bCs/>
      <w:sz w:val="28"/>
      <w:szCs w:val="28"/>
    </w:rPr>
  </w:style>
  <w:style w:type="character" w:styleId="a9">
    <w:name w:val="Placeholder Text"/>
    <w:basedOn w:val="a1"/>
    <w:uiPriority w:val="99"/>
    <w:semiHidden/>
    <w:rPr>
      <w:color w:val="808080"/>
    </w:rPr>
  </w:style>
  <w:style w:type="paragraph" w:styleId="aa">
    <w:name w:val="No Spacing"/>
    <w:uiPriority w:val="19"/>
    <w:qFormat/>
    <w:pPr>
      <w:spacing w:after="0" w:line="240" w:lineRule="auto"/>
    </w:pPr>
  </w:style>
  <w:style w:type="character" w:customStyle="1" w:styleId="20">
    <w:name w:val="標題 2 字元"/>
    <w:basedOn w:val="a1"/>
    <w:link w:val="2"/>
    <w:uiPriority w:val="3"/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customStyle="1" w:styleId="a0">
    <w:name w:val="線條"/>
    <w:basedOn w:val="a"/>
    <w:next w:val="2"/>
    <w:uiPriority w:val="3"/>
    <w:qFormat/>
    <w:pPr>
      <w:pBdr>
        <w:top w:val="single" w:sz="12" w:space="1" w:color="FFFFFF" w:themeColor="background1"/>
      </w:pBdr>
      <w:spacing w:before="400" w:after="400" w:line="240" w:lineRule="auto"/>
      <w:ind w:left="1080" w:right="1080"/>
      <w:jc w:val="center"/>
    </w:pPr>
    <w:rPr>
      <w:sz w:val="2"/>
      <w:szCs w:val="2"/>
    </w:rPr>
  </w:style>
  <w:style w:type="character" w:customStyle="1" w:styleId="30">
    <w:name w:val="標題 3 字元"/>
    <w:basedOn w:val="a1"/>
    <w:link w:val="3"/>
    <w:uiPriority w:val="4"/>
    <w:rPr>
      <w:rFonts w:asciiTheme="majorHAnsi" w:eastAsiaTheme="majorEastAsia" w:hAnsiTheme="majorHAnsi" w:cstheme="majorBidi"/>
      <w:caps/>
      <w:color w:val="FFFFFF" w:themeColor="background1"/>
    </w:rPr>
  </w:style>
  <w:style w:type="paragraph" w:customStyle="1" w:styleId="ab">
    <w:name w:val="連絡資訊"/>
    <w:basedOn w:val="a"/>
    <w:uiPriority w:val="5"/>
    <w:qFormat/>
    <w:pPr>
      <w:spacing w:after="280" w:line="240" w:lineRule="auto"/>
      <w:jc w:val="center"/>
    </w:pPr>
    <w:rPr>
      <w:color w:val="FFFFFF" w:themeColor="background1"/>
    </w:rPr>
  </w:style>
  <w:style w:type="paragraph" w:styleId="ac">
    <w:name w:val="Date"/>
    <w:basedOn w:val="a"/>
    <w:link w:val="ad"/>
    <w:uiPriority w:val="5"/>
    <w:unhideWhenUsed/>
    <w:qFormat/>
    <w:pPr>
      <w:spacing w:after="0"/>
      <w:jc w:val="center"/>
    </w:pPr>
    <w:rPr>
      <w:color w:val="FFFFFF" w:themeColor="background1"/>
    </w:rPr>
  </w:style>
  <w:style w:type="character" w:customStyle="1" w:styleId="ad">
    <w:name w:val="日期 字元"/>
    <w:basedOn w:val="a1"/>
    <w:link w:val="ac"/>
    <w:uiPriority w:val="5"/>
    <w:rPr>
      <w:color w:val="FFFFFF" w:themeColor="background1"/>
    </w:rPr>
  </w:style>
  <w:style w:type="paragraph" w:styleId="ae">
    <w:name w:val="Balloon Text"/>
    <w:basedOn w:val="a"/>
    <w:link w:val="af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Pr>
      <w:rFonts w:ascii="Segoe UI" w:hAnsi="Segoe UI" w:cs="Segoe UI"/>
      <w:sz w:val="18"/>
      <w:szCs w:val="18"/>
    </w:rPr>
  </w:style>
  <w:style w:type="character" w:customStyle="1" w:styleId="40">
    <w:name w:val="標題 4 字元"/>
    <w:basedOn w:val="a1"/>
    <w:link w:val="4"/>
    <w:uiPriority w:val="99"/>
    <w:rPr>
      <w:rFonts w:asciiTheme="majorHAnsi" w:eastAsiaTheme="majorEastAsia" w:hAnsiTheme="majorHAnsi" w:cstheme="majorBidi"/>
      <w:color w:val="E03177" w:themeColor="accent1"/>
    </w:rPr>
  </w:style>
  <w:style w:type="character" w:customStyle="1" w:styleId="50">
    <w:name w:val="標題 5 字元"/>
    <w:basedOn w:val="a1"/>
    <w:link w:val="5"/>
    <w:uiPriority w:val="99"/>
    <w:rsid w:val="00B96BCA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f0">
    <w:name w:val="List Paragraph"/>
    <w:basedOn w:val="a"/>
    <w:uiPriority w:val="34"/>
    <w:unhideWhenUsed/>
    <w:qFormat/>
    <w:rsid w:val="00B148C4"/>
    <w:pPr>
      <w:spacing w:line="259" w:lineRule="auto"/>
      <w:ind w:leftChars="200" w:left="480"/>
    </w:pPr>
    <w:rPr>
      <w:color w:val="auto"/>
      <w:sz w:val="22"/>
      <w:szCs w:val="22"/>
    </w:rPr>
  </w:style>
  <w:style w:type="character" w:styleId="af1">
    <w:name w:val="Hyperlink"/>
    <w:basedOn w:val="a1"/>
    <w:uiPriority w:val="99"/>
    <w:unhideWhenUsed/>
    <w:rsid w:val="00E00C02"/>
    <w:rPr>
      <w:color w:val="24A5CD" w:themeColor="hyperlink"/>
      <w:u w:val="single"/>
    </w:rPr>
  </w:style>
  <w:style w:type="paragraph" w:styleId="af2">
    <w:name w:val="header"/>
    <w:basedOn w:val="a"/>
    <w:link w:val="af3"/>
    <w:uiPriority w:val="99"/>
    <w:unhideWhenUsed/>
    <w:rsid w:val="001C7A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1"/>
    <w:link w:val="af2"/>
    <w:uiPriority w:val="99"/>
    <w:rsid w:val="001C7A68"/>
    <w:rPr>
      <w:sz w:val="20"/>
      <w:szCs w:val="20"/>
    </w:rPr>
  </w:style>
  <w:style w:type="paragraph" w:styleId="af4">
    <w:name w:val="footer"/>
    <w:basedOn w:val="a"/>
    <w:link w:val="af5"/>
    <w:uiPriority w:val="99"/>
    <w:unhideWhenUsed/>
    <w:rsid w:val="001C7A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1"/>
    <w:link w:val="af4"/>
    <w:uiPriority w:val="99"/>
    <w:rsid w:val="001C7A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eeyy@mail.fgu.edu.tw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acebook.com/fguarts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3395;&#31680;&#24615;&#27963;&#21205;&#20659;&#21934;.dotx" TargetMode="External"/></Relationships>
</file>

<file path=word/theme/theme1.xml><?xml version="1.0" encoding="utf-8"?>
<a:theme xmlns:a="http://schemas.openxmlformats.org/drawingml/2006/main" name="Office Theme">
  <a:themeElements>
    <a:clrScheme name="Summer Business">
      <a:dk1>
        <a:sysClr val="windowText" lastClr="000000"/>
      </a:dk1>
      <a:lt1>
        <a:sysClr val="window" lastClr="FFFFFF"/>
      </a:lt1>
      <a:dk2>
        <a:srgbClr val="333333"/>
      </a:dk2>
      <a:lt2>
        <a:srgbClr val="E6E6E6"/>
      </a:lt2>
      <a:accent1>
        <a:srgbClr val="E03177"/>
      </a:accent1>
      <a:accent2>
        <a:srgbClr val="97C83C"/>
      </a:accent2>
      <a:accent3>
        <a:srgbClr val="EEAE1F"/>
      </a:accent3>
      <a:accent4>
        <a:srgbClr val="EC6814"/>
      </a:accent4>
      <a:accent5>
        <a:srgbClr val="7458AB"/>
      </a:accent5>
      <a:accent6>
        <a:srgbClr val="24A5CD"/>
      </a:accent6>
      <a:hlink>
        <a:srgbClr val="24A5CD"/>
      </a:hlink>
      <a:folHlink>
        <a:srgbClr val="7458AB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874112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2012-12-28T17:25:00+00:00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1667140</Value>
    </PublishStatusLookup>
    <APAuthor xmlns="4873beb7-5857-4685-be1f-d57550cc96cc">
      <UserInfo>
        <DisplayName>REDMOND\ncrowell</DisplayName>
        <AccountId>81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TP103988552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C5BC1-0F2F-444E-A42E-BD232B7198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24E78C-8A49-4037-80E8-15290F9155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D4FA3A-F622-4F28-A87C-A1CB61383206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24DAB709-00FC-4CDD-8D9F-B4A46EFD1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季節性活動傳單</Template>
  <TotalTime>36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申請表</dc:title>
  <dc:subject/>
  <dc:creator>秘書室</dc:creator>
  <cp:keywords/>
  <dc:description/>
  <cp:lastModifiedBy>Windows 使用者</cp:lastModifiedBy>
  <cp:revision>8</cp:revision>
  <cp:lastPrinted>2012-12-25T21:02:00Z</cp:lastPrinted>
  <dcterms:created xsi:type="dcterms:W3CDTF">2019-09-24T09:13:00Z</dcterms:created>
  <dcterms:modified xsi:type="dcterms:W3CDTF">2019-09-25T01:24:00Z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